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607" w:rsidRDefault="004F7384">
      <w:r>
        <w:rPr>
          <w:noProof/>
          <w:lang w:eastAsia="ru-RU"/>
        </w:rPr>
        <w:drawing>
          <wp:inline distT="0" distB="0" distL="0" distR="0">
            <wp:extent cx="5940425" cy="7950395"/>
            <wp:effectExtent l="19050" t="0" r="3175" b="0"/>
            <wp:docPr id="1" name="Рисунок 1" descr="C:\Users\школа\Downloads\IMG_20250917_1030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20250917_103022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384" w:rsidRDefault="004F7384"/>
    <w:p w:rsidR="004F7384" w:rsidRDefault="004F7384"/>
    <w:p w:rsidR="004F7384" w:rsidRDefault="004F7384"/>
    <w:p w:rsidR="004F7384" w:rsidRDefault="004F7384"/>
    <w:p w:rsidR="004F7384" w:rsidRDefault="004F7384" w:rsidP="004F7384"/>
    <w:p w:rsidR="004F7384" w:rsidRPr="00AF526E" w:rsidRDefault="004F7384" w:rsidP="004F7384">
      <w:pPr>
        <w:jc w:val="right"/>
      </w:pPr>
      <w:r>
        <w:t>Приложение 1</w:t>
      </w:r>
    </w:p>
    <w:p w:rsidR="004F7384" w:rsidRDefault="004F7384" w:rsidP="004F7384">
      <w:pPr>
        <w:jc w:val="right"/>
      </w:pPr>
    </w:p>
    <w:p w:rsidR="004F7384" w:rsidRDefault="004F7384" w:rsidP="004F7384">
      <w:pPr>
        <w:jc w:val="center"/>
        <w:rPr>
          <w:b/>
          <w:bCs/>
        </w:rPr>
      </w:pPr>
    </w:p>
    <w:p w:rsidR="004F7384" w:rsidRDefault="004F7384" w:rsidP="004F7384">
      <w:pPr>
        <w:jc w:val="center"/>
        <w:rPr>
          <w:b/>
          <w:bCs/>
        </w:rPr>
      </w:pPr>
      <w:r>
        <w:rPr>
          <w:b/>
          <w:bCs/>
        </w:rPr>
        <w:t>График посещения столовой школы с целью осуществления контроля качества питания обучающихся</w:t>
      </w:r>
    </w:p>
    <w:p w:rsidR="004F7384" w:rsidRDefault="004F7384" w:rsidP="004F7384">
      <w:pPr>
        <w:jc w:val="both"/>
      </w:pPr>
    </w:p>
    <w:p w:rsidR="004F7384" w:rsidRDefault="004F7384" w:rsidP="004F7384">
      <w:pPr>
        <w:jc w:val="both"/>
      </w:pPr>
      <w:r>
        <w:t xml:space="preserve">1 неделя –  родители  1-4 </w:t>
      </w:r>
      <w:proofErr w:type="spellStart"/>
      <w:r>
        <w:t>кл</w:t>
      </w:r>
      <w:proofErr w:type="spellEnd"/>
      <w:r>
        <w:t>.</w:t>
      </w:r>
    </w:p>
    <w:p w:rsidR="004F7384" w:rsidRDefault="004F7384" w:rsidP="004F7384">
      <w:pPr>
        <w:jc w:val="both"/>
      </w:pPr>
    </w:p>
    <w:p w:rsidR="004F7384" w:rsidRDefault="004F7384" w:rsidP="004F7384">
      <w:pPr>
        <w:jc w:val="both"/>
      </w:pPr>
      <w:r>
        <w:t xml:space="preserve">2 неделя – родители  5-7 </w:t>
      </w:r>
      <w:proofErr w:type="spellStart"/>
      <w:r>
        <w:t>кл</w:t>
      </w:r>
      <w:proofErr w:type="spellEnd"/>
      <w:r>
        <w:t>.</w:t>
      </w:r>
    </w:p>
    <w:p w:rsidR="004F7384" w:rsidRDefault="004F7384" w:rsidP="004F7384">
      <w:pPr>
        <w:jc w:val="both"/>
      </w:pPr>
    </w:p>
    <w:p w:rsidR="004F7384" w:rsidRDefault="004F7384" w:rsidP="004F7384">
      <w:pPr>
        <w:jc w:val="both"/>
      </w:pPr>
      <w:r>
        <w:t xml:space="preserve">3 неделя - родители  8-9 </w:t>
      </w:r>
      <w:proofErr w:type="spellStart"/>
      <w:r>
        <w:t>кл</w:t>
      </w:r>
      <w:proofErr w:type="spellEnd"/>
      <w:r>
        <w:t>.</w:t>
      </w:r>
    </w:p>
    <w:p w:rsidR="004F7384" w:rsidRDefault="004F7384" w:rsidP="004F7384">
      <w:pPr>
        <w:jc w:val="both"/>
      </w:pPr>
    </w:p>
    <w:p w:rsidR="004F7384" w:rsidRDefault="004F7384" w:rsidP="004F7384">
      <w:pPr>
        <w:jc w:val="both"/>
      </w:pPr>
      <w:r>
        <w:t xml:space="preserve">4 неделя </w:t>
      </w:r>
      <w:proofErr w:type="gramStart"/>
      <w:r>
        <w:t>–р</w:t>
      </w:r>
      <w:proofErr w:type="gramEnd"/>
      <w:r>
        <w:t xml:space="preserve">одители 10-11 </w:t>
      </w:r>
      <w:proofErr w:type="spellStart"/>
      <w:r>
        <w:t>кл</w:t>
      </w:r>
      <w:proofErr w:type="spellEnd"/>
    </w:p>
    <w:p w:rsidR="004F7384" w:rsidRDefault="004F7384" w:rsidP="004F7384">
      <w:pPr>
        <w:jc w:val="both"/>
      </w:pPr>
    </w:p>
    <w:p w:rsidR="004F7384" w:rsidRDefault="004F7384" w:rsidP="004F7384">
      <w:pPr>
        <w:rPr>
          <w:rFonts w:eastAsia="Times New Roman"/>
          <w:sz w:val="28"/>
          <w:szCs w:val="28"/>
        </w:rPr>
      </w:pPr>
    </w:p>
    <w:p w:rsidR="004F7384" w:rsidRDefault="004F7384" w:rsidP="004F7384">
      <w:pPr>
        <w:rPr>
          <w:rFonts w:eastAsia="Times New Roman"/>
          <w:sz w:val="28"/>
          <w:szCs w:val="28"/>
        </w:rPr>
      </w:pPr>
    </w:p>
    <w:p w:rsidR="004F7384" w:rsidRDefault="004F7384" w:rsidP="004F7384">
      <w:pPr>
        <w:rPr>
          <w:rFonts w:eastAsia="Times New Roman"/>
          <w:sz w:val="28"/>
          <w:szCs w:val="28"/>
        </w:rPr>
      </w:pPr>
    </w:p>
    <w:p w:rsidR="004F7384" w:rsidRDefault="004F7384" w:rsidP="004F7384">
      <w:pPr>
        <w:rPr>
          <w:rFonts w:eastAsia="Times New Roman"/>
          <w:sz w:val="28"/>
          <w:szCs w:val="28"/>
        </w:rPr>
      </w:pPr>
    </w:p>
    <w:p w:rsidR="004F7384" w:rsidRDefault="004F7384" w:rsidP="004F7384">
      <w:pPr>
        <w:rPr>
          <w:rFonts w:eastAsia="Times New Roman"/>
          <w:sz w:val="28"/>
          <w:szCs w:val="28"/>
        </w:rPr>
      </w:pPr>
    </w:p>
    <w:p w:rsidR="004F7384" w:rsidRDefault="004F7384" w:rsidP="004F7384">
      <w:pPr>
        <w:rPr>
          <w:rFonts w:eastAsia="Times New Roman"/>
          <w:sz w:val="28"/>
          <w:szCs w:val="28"/>
        </w:rPr>
      </w:pPr>
    </w:p>
    <w:p w:rsidR="004F7384" w:rsidRDefault="004F7384" w:rsidP="004F7384">
      <w:pPr>
        <w:rPr>
          <w:rFonts w:eastAsia="Times New Roman"/>
          <w:sz w:val="28"/>
          <w:szCs w:val="28"/>
        </w:rPr>
      </w:pPr>
    </w:p>
    <w:p w:rsidR="004F7384" w:rsidRDefault="004F7384" w:rsidP="004F7384">
      <w:pPr>
        <w:rPr>
          <w:rFonts w:eastAsia="Times New Roman"/>
          <w:sz w:val="28"/>
          <w:szCs w:val="28"/>
        </w:rPr>
      </w:pPr>
    </w:p>
    <w:p w:rsidR="004F7384" w:rsidRDefault="004F7384" w:rsidP="004F7384">
      <w:pPr>
        <w:rPr>
          <w:rFonts w:eastAsia="Times New Roman"/>
          <w:sz w:val="28"/>
          <w:szCs w:val="28"/>
        </w:rPr>
      </w:pPr>
    </w:p>
    <w:p w:rsidR="004F7384" w:rsidRDefault="004F7384" w:rsidP="004F7384">
      <w:pPr>
        <w:rPr>
          <w:rFonts w:eastAsia="Times New Roman"/>
          <w:sz w:val="28"/>
          <w:szCs w:val="28"/>
        </w:rPr>
      </w:pPr>
    </w:p>
    <w:p w:rsidR="004F7384" w:rsidRDefault="004F7384" w:rsidP="004F7384">
      <w:pPr>
        <w:rPr>
          <w:rFonts w:eastAsia="Times New Roman"/>
          <w:sz w:val="28"/>
          <w:szCs w:val="28"/>
        </w:rPr>
      </w:pPr>
    </w:p>
    <w:p w:rsidR="004F7384" w:rsidRDefault="004F7384" w:rsidP="004F7384">
      <w:pPr>
        <w:rPr>
          <w:rFonts w:eastAsia="Times New Roman"/>
          <w:sz w:val="28"/>
          <w:szCs w:val="28"/>
          <w:lang w:val="tt-RU"/>
        </w:rPr>
      </w:pPr>
    </w:p>
    <w:p w:rsidR="004F7384" w:rsidRPr="00AF526E" w:rsidRDefault="004F7384" w:rsidP="004F7384">
      <w:pPr>
        <w:rPr>
          <w:rFonts w:eastAsia="Times New Roman"/>
          <w:sz w:val="28"/>
          <w:szCs w:val="28"/>
          <w:lang w:val="tt-RU"/>
        </w:rPr>
      </w:pPr>
    </w:p>
    <w:p w:rsidR="004F7384" w:rsidRPr="00A562DF" w:rsidRDefault="004F7384" w:rsidP="004F7384">
      <w:pPr>
        <w:jc w:val="center"/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                                                                                                                    Приложение 2</w:t>
      </w:r>
    </w:p>
    <w:p w:rsidR="004F7384" w:rsidRDefault="004F7384" w:rsidP="004F7384">
      <w:pPr>
        <w:ind w:left="4956" w:firstLine="708"/>
        <w:jc w:val="center"/>
        <w:rPr>
          <w:rFonts w:eastAsia="SimSun"/>
          <w:sz w:val="20"/>
          <w:szCs w:val="20"/>
          <w:lang w:eastAsia="zh-CN"/>
        </w:rPr>
      </w:pPr>
    </w:p>
    <w:p w:rsidR="004F7384" w:rsidRDefault="004F7384" w:rsidP="004F7384">
      <w:pPr>
        <w:ind w:left="4956" w:firstLine="708"/>
        <w:jc w:val="center"/>
        <w:rPr>
          <w:rFonts w:eastAsia="SimSun"/>
          <w:sz w:val="20"/>
          <w:szCs w:val="20"/>
          <w:lang w:eastAsia="zh-CN"/>
        </w:rPr>
      </w:pPr>
    </w:p>
    <w:p w:rsidR="004F7384" w:rsidRPr="00A562DF" w:rsidRDefault="004F7384" w:rsidP="004F7384">
      <w:pPr>
        <w:ind w:left="2124" w:firstLine="708"/>
        <w:jc w:val="both"/>
        <w:rPr>
          <w:b/>
        </w:rPr>
      </w:pPr>
      <w:r w:rsidRPr="00A562DF">
        <w:rPr>
          <w:rFonts w:eastAsia="SimSun"/>
          <w:b/>
          <w:lang w:eastAsia="zh-CN"/>
        </w:rPr>
        <w:t>Состав комиссии контроля качества питания</w:t>
      </w:r>
      <w:r w:rsidRPr="00A562DF">
        <w:rPr>
          <w:b/>
        </w:rPr>
        <w:tab/>
      </w:r>
      <w:r w:rsidRPr="00A562DF">
        <w:rPr>
          <w:b/>
        </w:rPr>
        <w:tab/>
      </w:r>
    </w:p>
    <w:p w:rsidR="004F7384" w:rsidRDefault="004F7384" w:rsidP="004F7384">
      <w:pPr>
        <w:jc w:val="both"/>
      </w:pPr>
      <w:r>
        <w:tab/>
      </w:r>
    </w:p>
    <w:tbl>
      <w:tblPr>
        <w:tblStyle w:val="a5"/>
        <w:tblW w:w="0" w:type="auto"/>
        <w:tblInd w:w="1101" w:type="dxa"/>
        <w:tblLook w:val="04A0"/>
      </w:tblPr>
      <w:tblGrid>
        <w:gridCol w:w="2976"/>
        <w:gridCol w:w="4395"/>
      </w:tblGrid>
      <w:tr w:rsidR="004F7384" w:rsidTr="00114008">
        <w:trPr>
          <w:trHeight w:val="1158"/>
        </w:trPr>
        <w:tc>
          <w:tcPr>
            <w:tcW w:w="2976" w:type="dxa"/>
          </w:tcPr>
          <w:p w:rsidR="004F7384" w:rsidRPr="00F11F98" w:rsidRDefault="004F7384" w:rsidP="0011400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      1-4 классы</w:t>
            </w:r>
          </w:p>
        </w:tc>
        <w:tc>
          <w:tcPr>
            <w:tcW w:w="4395" w:type="dxa"/>
          </w:tcPr>
          <w:p w:rsidR="004F7384" w:rsidRDefault="004F7384" w:rsidP="0011400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Зайнуллина Земфира</w:t>
            </w:r>
          </w:p>
          <w:p w:rsidR="004F7384" w:rsidRDefault="004F7384" w:rsidP="0011400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Шакурова Марьям</w:t>
            </w:r>
          </w:p>
          <w:p w:rsidR="004F7384" w:rsidRPr="00F11F98" w:rsidRDefault="004F7384" w:rsidP="0011400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Ситдикова Света</w:t>
            </w:r>
          </w:p>
        </w:tc>
      </w:tr>
      <w:tr w:rsidR="004F7384" w:rsidTr="00114008">
        <w:tc>
          <w:tcPr>
            <w:tcW w:w="2976" w:type="dxa"/>
          </w:tcPr>
          <w:p w:rsidR="004F7384" w:rsidRPr="00194B61" w:rsidRDefault="004F7384" w:rsidP="00114008">
            <w:pPr>
              <w:jc w:val="center"/>
              <w:rPr>
                <w:sz w:val="24"/>
                <w:szCs w:val="24"/>
              </w:rPr>
            </w:pPr>
            <w:r w:rsidRPr="00194B6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-7</w:t>
            </w:r>
            <w:r w:rsidRPr="00194B61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395" w:type="dxa"/>
          </w:tcPr>
          <w:p w:rsidR="004F7384" w:rsidRDefault="004F7384" w:rsidP="001140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Абдуллазянова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Гульгена</w:t>
            </w:r>
            <w:proofErr w:type="spellEnd"/>
          </w:p>
          <w:p w:rsidR="004F7384" w:rsidRDefault="004F7384" w:rsidP="001140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Хузиева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Лейсан</w:t>
            </w:r>
            <w:proofErr w:type="spellEnd"/>
          </w:p>
          <w:p w:rsidR="004F7384" w:rsidRDefault="004F7384" w:rsidP="001140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Гелюся</w:t>
            </w:r>
            <w:proofErr w:type="spellEnd"/>
          </w:p>
          <w:p w:rsidR="004F7384" w:rsidRDefault="004F7384" w:rsidP="00114008">
            <w:pPr>
              <w:rPr>
                <w:sz w:val="24"/>
                <w:szCs w:val="24"/>
              </w:rPr>
            </w:pPr>
          </w:p>
          <w:p w:rsidR="004F7384" w:rsidRPr="00194B61" w:rsidRDefault="004F7384" w:rsidP="00114008">
            <w:pPr>
              <w:rPr>
                <w:sz w:val="24"/>
                <w:szCs w:val="24"/>
              </w:rPr>
            </w:pPr>
          </w:p>
        </w:tc>
      </w:tr>
      <w:tr w:rsidR="004F7384" w:rsidTr="00114008">
        <w:trPr>
          <w:trHeight w:val="1572"/>
        </w:trPr>
        <w:tc>
          <w:tcPr>
            <w:tcW w:w="2976" w:type="dxa"/>
          </w:tcPr>
          <w:p w:rsidR="004F7384" w:rsidRPr="00194B61" w:rsidRDefault="004F7384" w:rsidP="001140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  <w:r w:rsidRPr="00194B61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395" w:type="dxa"/>
          </w:tcPr>
          <w:p w:rsidR="004F7384" w:rsidRDefault="004F7384" w:rsidP="001140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Файзрахманова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Айгуль</w:t>
            </w:r>
            <w:proofErr w:type="spellEnd"/>
          </w:p>
          <w:p w:rsidR="004F7384" w:rsidRDefault="004F7384" w:rsidP="001140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Файзрахманова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Лейля</w:t>
            </w:r>
            <w:proofErr w:type="spellEnd"/>
          </w:p>
          <w:p w:rsidR="004F7384" w:rsidRPr="00194B61" w:rsidRDefault="004F7384" w:rsidP="001140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Солтанова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Гульшат</w:t>
            </w:r>
            <w:proofErr w:type="spellEnd"/>
          </w:p>
        </w:tc>
      </w:tr>
    </w:tbl>
    <w:p w:rsidR="004F7384" w:rsidRDefault="004F7384" w:rsidP="004F7384">
      <w:pPr>
        <w:rPr>
          <w:rFonts w:eastAsia="Times New Roman"/>
          <w:sz w:val="28"/>
          <w:szCs w:val="28"/>
        </w:rPr>
      </w:pPr>
    </w:p>
    <w:p w:rsidR="004F7384" w:rsidRDefault="004F7384" w:rsidP="004F7384">
      <w:pPr>
        <w:rPr>
          <w:rFonts w:eastAsia="Times New Roman"/>
          <w:sz w:val="28"/>
          <w:szCs w:val="28"/>
        </w:rPr>
      </w:pPr>
    </w:p>
    <w:p w:rsidR="004F7384" w:rsidRDefault="004F7384" w:rsidP="004F7384">
      <w:pPr>
        <w:rPr>
          <w:rFonts w:eastAsia="Times New Roman"/>
          <w:sz w:val="28"/>
          <w:szCs w:val="28"/>
        </w:rPr>
      </w:pPr>
    </w:p>
    <w:p w:rsidR="004F7384" w:rsidRDefault="004F7384" w:rsidP="004F7384">
      <w:pPr>
        <w:rPr>
          <w:rFonts w:eastAsia="Times New Roman"/>
          <w:sz w:val="28"/>
          <w:szCs w:val="28"/>
        </w:rPr>
      </w:pPr>
    </w:p>
    <w:p w:rsidR="004F7384" w:rsidRDefault="004F7384" w:rsidP="004F7384">
      <w:pPr>
        <w:rPr>
          <w:rFonts w:eastAsia="Times New Roman"/>
          <w:sz w:val="28"/>
          <w:szCs w:val="28"/>
        </w:rPr>
      </w:pPr>
    </w:p>
    <w:p w:rsidR="004F7384" w:rsidRDefault="004F7384" w:rsidP="004F7384">
      <w:pPr>
        <w:rPr>
          <w:rFonts w:eastAsia="Times New Roman"/>
          <w:sz w:val="28"/>
          <w:szCs w:val="28"/>
        </w:rPr>
      </w:pPr>
    </w:p>
    <w:p w:rsidR="004F7384" w:rsidRDefault="004F7384" w:rsidP="004F7384">
      <w:pPr>
        <w:rPr>
          <w:rFonts w:eastAsia="Times New Roman"/>
          <w:sz w:val="28"/>
          <w:szCs w:val="28"/>
          <w:lang w:val="tt-RU"/>
        </w:rPr>
      </w:pPr>
    </w:p>
    <w:p w:rsidR="004F7384" w:rsidRPr="00AF526E" w:rsidRDefault="004F7384" w:rsidP="004F7384">
      <w:pPr>
        <w:rPr>
          <w:rFonts w:eastAsia="Times New Roman"/>
          <w:sz w:val="28"/>
          <w:szCs w:val="28"/>
          <w:lang w:val="tt-RU"/>
        </w:rPr>
      </w:pPr>
    </w:p>
    <w:p w:rsidR="004F7384" w:rsidRDefault="004F7384" w:rsidP="004F7384">
      <w:pPr>
        <w:rPr>
          <w:rFonts w:eastAsia="Times New Roman"/>
          <w:sz w:val="28"/>
          <w:szCs w:val="28"/>
        </w:rPr>
      </w:pPr>
    </w:p>
    <w:p w:rsidR="004F7384" w:rsidRDefault="004F7384" w:rsidP="004F7384">
      <w:pPr>
        <w:rPr>
          <w:rFonts w:eastAsia="Times New Roman"/>
          <w:sz w:val="28"/>
          <w:szCs w:val="28"/>
        </w:rPr>
      </w:pPr>
    </w:p>
    <w:p w:rsidR="004F7384" w:rsidRDefault="004F7384" w:rsidP="004F7384">
      <w:pPr>
        <w:rPr>
          <w:rFonts w:eastAsia="Times New Roman"/>
          <w:sz w:val="28"/>
          <w:szCs w:val="28"/>
        </w:rPr>
      </w:pPr>
    </w:p>
    <w:p w:rsidR="004F7384" w:rsidRDefault="004F7384" w:rsidP="004F7384">
      <w:pPr>
        <w:rPr>
          <w:rFonts w:eastAsia="Times New Roman"/>
          <w:sz w:val="28"/>
          <w:szCs w:val="28"/>
        </w:rPr>
      </w:pPr>
    </w:p>
    <w:p w:rsidR="004F7384" w:rsidRDefault="004F7384" w:rsidP="004F7384">
      <w:pPr>
        <w:rPr>
          <w:rFonts w:eastAsia="Times New Roman"/>
          <w:sz w:val="28"/>
          <w:szCs w:val="28"/>
        </w:rPr>
      </w:pPr>
    </w:p>
    <w:p w:rsidR="004F7384" w:rsidRPr="007A7DBD" w:rsidRDefault="004F7384" w:rsidP="004F7384">
      <w:pPr>
        <w:jc w:val="right"/>
      </w:pPr>
      <w:r>
        <w:t xml:space="preserve">Приложение 3 </w:t>
      </w:r>
    </w:p>
    <w:p w:rsidR="004F7384" w:rsidRPr="007C587E" w:rsidRDefault="004F7384" w:rsidP="004F7384">
      <w:pPr>
        <w:jc w:val="center"/>
      </w:pPr>
      <w:r w:rsidRPr="007C587E">
        <w:t xml:space="preserve">Журнал посещения </w:t>
      </w:r>
    </w:p>
    <w:p w:rsidR="004F7384" w:rsidRPr="007C587E" w:rsidRDefault="004F7384" w:rsidP="004F7384">
      <w:pPr>
        <w:jc w:val="center"/>
      </w:pPr>
      <w:r w:rsidRPr="007C587E">
        <w:t xml:space="preserve">родителями столовой школы </w:t>
      </w:r>
    </w:p>
    <w:p w:rsidR="004F7384" w:rsidRPr="007C587E" w:rsidRDefault="004F7384" w:rsidP="004F7384">
      <w:pPr>
        <w:jc w:val="center"/>
      </w:pPr>
      <w:r w:rsidRPr="007C587E">
        <w:t xml:space="preserve">с целью осуществления контроля качества питания </w:t>
      </w:r>
      <w:proofErr w:type="gramStart"/>
      <w:r w:rsidRPr="007C587E">
        <w:t>обучающимся</w:t>
      </w:r>
      <w:proofErr w:type="gramEnd"/>
    </w:p>
    <w:p w:rsidR="004F7384" w:rsidRPr="007C587E" w:rsidRDefault="004F7384" w:rsidP="004F7384">
      <w:pPr>
        <w:jc w:val="center"/>
      </w:pPr>
      <w:r w:rsidRPr="007C587E">
        <w:t>МБОУ «</w:t>
      </w:r>
      <w:proofErr w:type="spellStart"/>
      <w:r w:rsidRPr="007C587E">
        <w:t>Ашитбашская</w:t>
      </w:r>
      <w:proofErr w:type="spellEnd"/>
      <w:r w:rsidRPr="007C587E">
        <w:t xml:space="preserve"> СОШ имени Г.Тукая»</w:t>
      </w:r>
    </w:p>
    <w:p w:rsidR="004F7384" w:rsidRPr="002137DA" w:rsidRDefault="004F7384" w:rsidP="004F7384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06"/>
        <w:gridCol w:w="2363"/>
        <w:gridCol w:w="1441"/>
        <w:gridCol w:w="2050"/>
        <w:gridCol w:w="1406"/>
        <w:gridCol w:w="1805"/>
      </w:tblGrid>
      <w:tr w:rsidR="004F7384" w:rsidRPr="00DC3F6C" w:rsidTr="00114008">
        <w:tc>
          <w:tcPr>
            <w:tcW w:w="506" w:type="dxa"/>
          </w:tcPr>
          <w:p w:rsidR="004F7384" w:rsidRPr="007A7DBD" w:rsidRDefault="004F7384" w:rsidP="00114008">
            <w:pPr>
              <w:jc w:val="center"/>
              <w:rPr>
                <w:sz w:val="24"/>
                <w:szCs w:val="24"/>
              </w:rPr>
            </w:pPr>
            <w:r w:rsidRPr="007A7DBD">
              <w:rPr>
                <w:sz w:val="24"/>
                <w:szCs w:val="24"/>
              </w:rPr>
              <w:t>№</w:t>
            </w:r>
          </w:p>
        </w:tc>
        <w:tc>
          <w:tcPr>
            <w:tcW w:w="2363" w:type="dxa"/>
          </w:tcPr>
          <w:p w:rsidR="004F7384" w:rsidRPr="007A7DBD" w:rsidRDefault="004F7384" w:rsidP="00114008">
            <w:pPr>
              <w:jc w:val="center"/>
              <w:rPr>
                <w:sz w:val="24"/>
                <w:szCs w:val="24"/>
              </w:rPr>
            </w:pPr>
            <w:r w:rsidRPr="007A7DBD">
              <w:rPr>
                <w:sz w:val="24"/>
                <w:szCs w:val="24"/>
              </w:rPr>
              <w:t xml:space="preserve">Фамилия и инициалы </w:t>
            </w:r>
            <w:proofErr w:type="gramStart"/>
            <w:r w:rsidRPr="007A7DBD">
              <w:rPr>
                <w:sz w:val="24"/>
                <w:szCs w:val="24"/>
              </w:rPr>
              <w:t>проверяющего</w:t>
            </w:r>
            <w:proofErr w:type="gramEnd"/>
          </w:p>
        </w:tc>
        <w:tc>
          <w:tcPr>
            <w:tcW w:w="1441" w:type="dxa"/>
          </w:tcPr>
          <w:p w:rsidR="004F7384" w:rsidRPr="007A7DBD" w:rsidRDefault="004F7384" w:rsidP="00114008">
            <w:pPr>
              <w:jc w:val="center"/>
              <w:rPr>
                <w:sz w:val="24"/>
                <w:szCs w:val="24"/>
              </w:rPr>
            </w:pPr>
            <w:r w:rsidRPr="007A7DBD">
              <w:rPr>
                <w:sz w:val="24"/>
                <w:szCs w:val="24"/>
              </w:rPr>
              <w:t>Прием пищи</w:t>
            </w:r>
          </w:p>
          <w:p w:rsidR="004F7384" w:rsidRPr="007A7DBD" w:rsidRDefault="004F7384" w:rsidP="00114008">
            <w:pPr>
              <w:jc w:val="center"/>
              <w:rPr>
                <w:sz w:val="24"/>
                <w:szCs w:val="24"/>
              </w:rPr>
            </w:pPr>
            <w:proofErr w:type="gramStart"/>
            <w:r w:rsidRPr="007A7DBD">
              <w:rPr>
                <w:sz w:val="24"/>
                <w:szCs w:val="24"/>
              </w:rPr>
              <w:t>(завтрак</w:t>
            </w:r>
            <w:proofErr w:type="gramEnd"/>
          </w:p>
          <w:p w:rsidR="004F7384" w:rsidRPr="007A7DBD" w:rsidRDefault="004F7384" w:rsidP="00114008">
            <w:pPr>
              <w:jc w:val="center"/>
              <w:rPr>
                <w:sz w:val="24"/>
                <w:szCs w:val="24"/>
              </w:rPr>
            </w:pPr>
            <w:r w:rsidRPr="007A7DBD">
              <w:rPr>
                <w:sz w:val="24"/>
                <w:szCs w:val="24"/>
              </w:rPr>
              <w:t>обед)</w:t>
            </w:r>
          </w:p>
        </w:tc>
        <w:tc>
          <w:tcPr>
            <w:tcW w:w="2050" w:type="dxa"/>
          </w:tcPr>
          <w:p w:rsidR="004F7384" w:rsidRPr="007A7DBD" w:rsidRDefault="004F7384" w:rsidP="00114008">
            <w:pPr>
              <w:rPr>
                <w:sz w:val="24"/>
                <w:szCs w:val="24"/>
              </w:rPr>
            </w:pPr>
            <w:r w:rsidRPr="007A7DBD">
              <w:rPr>
                <w:sz w:val="24"/>
                <w:szCs w:val="24"/>
              </w:rPr>
              <w:t xml:space="preserve">Результаты </w:t>
            </w:r>
            <w:proofErr w:type="spellStart"/>
            <w:r w:rsidRPr="007A7DBD">
              <w:rPr>
                <w:sz w:val="24"/>
                <w:szCs w:val="24"/>
              </w:rPr>
              <w:t>про-верки</w:t>
            </w:r>
            <w:proofErr w:type="spellEnd"/>
            <w:r w:rsidRPr="007A7DBD">
              <w:rPr>
                <w:sz w:val="24"/>
                <w:szCs w:val="24"/>
              </w:rPr>
              <w:t>, основные недостатки и вы</w:t>
            </w:r>
            <w:r>
              <w:rPr>
                <w:sz w:val="24"/>
                <w:szCs w:val="24"/>
              </w:rPr>
              <w:t>вод</w:t>
            </w:r>
            <w:proofErr w:type="gramStart"/>
            <w:r>
              <w:rPr>
                <w:sz w:val="24"/>
                <w:szCs w:val="24"/>
              </w:rPr>
              <w:t>ы(</w:t>
            </w:r>
            <w:proofErr w:type="gramEnd"/>
            <w:r>
              <w:rPr>
                <w:sz w:val="24"/>
                <w:szCs w:val="24"/>
              </w:rPr>
              <w:t>оценка за качество осущест</w:t>
            </w:r>
            <w:r w:rsidRPr="007A7DBD">
              <w:rPr>
                <w:sz w:val="24"/>
                <w:szCs w:val="24"/>
              </w:rPr>
              <w:t>вления питания)</w:t>
            </w:r>
          </w:p>
        </w:tc>
        <w:tc>
          <w:tcPr>
            <w:tcW w:w="1406" w:type="dxa"/>
          </w:tcPr>
          <w:p w:rsidR="004F7384" w:rsidRPr="007A7DBD" w:rsidRDefault="004F7384" w:rsidP="00114008">
            <w:pPr>
              <w:jc w:val="center"/>
              <w:rPr>
                <w:sz w:val="24"/>
                <w:szCs w:val="24"/>
              </w:rPr>
            </w:pPr>
            <w:r w:rsidRPr="007A7DBD">
              <w:rPr>
                <w:sz w:val="24"/>
                <w:szCs w:val="24"/>
              </w:rPr>
              <w:t>подпись</w:t>
            </w:r>
          </w:p>
        </w:tc>
        <w:tc>
          <w:tcPr>
            <w:tcW w:w="1805" w:type="dxa"/>
          </w:tcPr>
          <w:p w:rsidR="004F7384" w:rsidRPr="007A7DBD" w:rsidRDefault="004F7384" w:rsidP="00114008">
            <w:pPr>
              <w:rPr>
                <w:sz w:val="24"/>
                <w:szCs w:val="24"/>
              </w:rPr>
            </w:pPr>
            <w:r w:rsidRPr="007A7DBD">
              <w:rPr>
                <w:sz w:val="24"/>
                <w:szCs w:val="24"/>
              </w:rPr>
              <w:t xml:space="preserve">Решения </w:t>
            </w:r>
            <w:proofErr w:type="spellStart"/>
            <w:proofErr w:type="gramStart"/>
            <w:r w:rsidRPr="007A7DBD">
              <w:rPr>
                <w:sz w:val="24"/>
                <w:szCs w:val="24"/>
              </w:rPr>
              <w:t>руково-дителя</w:t>
            </w:r>
            <w:proofErr w:type="spellEnd"/>
            <w:proofErr w:type="gramEnd"/>
            <w:r w:rsidRPr="007A7DBD">
              <w:rPr>
                <w:sz w:val="24"/>
                <w:szCs w:val="24"/>
              </w:rPr>
              <w:t xml:space="preserve"> организации по результатам проверки. Отметка</w:t>
            </w:r>
            <w:r>
              <w:rPr>
                <w:sz w:val="24"/>
                <w:szCs w:val="24"/>
              </w:rPr>
              <w:t xml:space="preserve"> об устранении выявленных недос</w:t>
            </w:r>
            <w:r w:rsidRPr="007A7DBD">
              <w:rPr>
                <w:sz w:val="24"/>
                <w:szCs w:val="24"/>
              </w:rPr>
              <w:t>татков.</w:t>
            </w:r>
          </w:p>
        </w:tc>
      </w:tr>
      <w:tr w:rsidR="004F7384" w:rsidRPr="00DC3F6C" w:rsidTr="00114008">
        <w:tc>
          <w:tcPr>
            <w:tcW w:w="506" w:type="dxa"/>
          </w:tcPr>
          <w:p w:rsidR="004F7384" w:rsidRPr="00DC3F6C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4F7384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  <w:p w:rsidR="004F7384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  <w:p w:rsidR="004F7384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  <w:p w:rsidR="004F7384" w:rsidRPr="00DC3F6C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1" w:type="dxa"/>
          </w:tcPr>
          <w:p w:rsidR="004F7384" w:rsidRPr="00DC3F6C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0" w:type="dxa"/>
          </w:tcPr>
          <w:p w:rsidR="004F7384" w:rsidRPr="00DC3F6C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6" w:type="dxa"/>
          </w:tcPr>
          <w:p w:rsidR="004F7384" w:rsidRPr="00DC3F6C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5" w:type="dxa"/>
          </w:tcPr>
          <w:p w:rsidR="004F7384" w:rsidRPr="00DC3F6C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F7384" w:rsidRPr="00DC3F6C" w:rsidTr="00114008">
        <w:tc>
          <w:tcPr>
            <w:tcW w:w="506" w:type="dxa"/>
          </w:tcPr>
          <w:p w:rsidR="004F7384" w:rsidRPr="00DC3F6C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4F7384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  <w:p w:rsidR="004F7384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  <w:p w:rsidR="004F7384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  <w:p w:rsidR="004F7384" w:rsidRPr="00DC3F6C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1" w:type="dxa"/>
          </w:tcPr>
          <w:p w:rsidR="004F7384" w:rsidRPr="00DC3F6C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0" w:type="dxa"/>
          </w:tcPr>
          <w:p w:rsidR="004F7384" w:rsidRPr="00DC3F6C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6" w:type="dxa"/>
          </w:tcPr>
          <w:p w:rsidR="004F7384" w:rsidRPr="00DC3F6C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5" w:type="dxa"/>
          </w:tcPr>
          <w:p w:rsidR="004F7384" w:rsidRPr="00DC3F6C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F7384" w:rsidRPr="00DC3F6C" w:rsidTr="00114008">
        <w:tc>
          <w:tcPr>
            <w:tcW w:w="506" w:type="dxa"/>
          </w:tcPr>
          <w:p w:rsidR="004F7384" w:rsidRPr="00DC3F6C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4F7384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  <w:p w:rsidR="004F7384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  <w:p w:rsidR="004F7384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  <w:p w:rsidR="004F7384" w:rsidRPr="00DC3F6C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1" w:type="dxa"/>
          </w:tcPr>
          <w:p w:rsidR="004F7384" w:rsidRPr="00DC3F6C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0" w:type="dxa"/>
          </w:tcPr>
          <w:p w:rsidR="004F7384" w:rsidRPr="00DC3F6C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6" w:type="dxa"/>
          </w:tcPr>
          <w:p w:rsidR="004F7384" w:rsidRPr="00DC3F6C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5" w:type="dxa"/>
          </w:tcPr>
          <w:p w:rsidR="004F7384" w:rsidRPr="00DC3F6C" w:rsidRDefault="004F7384" w:rsidP="0011400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F7384" w:rsidRDefault="004F7384" w:rsidP="004F7384">
      <w:pPr>
        <w:jc w:val="center"/>
        <w:rPr>
          <w:b/>
        </w:rPr>
      </w:pPr>
    </w:p>
    <w:p w:rsidR="004F7384" w:rsidRDefault="004F7384" w:rsidP="004F7384">
      <w:pPr>
        <w:jc w:val="center"/>
        <w:rPr>
          <w:b/>
        </w:rPr>
      </w:pPr>
    </w:p>
    <w:p w:rsidR="004F7384" w:rsidRDefault="004F7384" w:rsidP="004F7384">
      <w:pPr>
        <w:jc w:val="center"/>
        <w:rPr>
          <w:b/>
        </w:rPr>
      </w:pPr>
    </w:p>
    <w:p w:rsidR="004F7384" w:rsidRDefault="004F7384" w:rsidP="004F7384">
      <w:pPr>
        <w:jc w:val="center"/>
        <w:rPr>
          <w:b/>
        </w:rPr>
      </w:pPr>
    </w:p>
    <w:p w:rsidR="004F7384" w:rsidRDefault="004F7384" w:rsidP="004F7384">
      <w:pPr>
        <w:jc w:val="center"/>
        <w:rPr>
          <w:b/>
        </w:rPr>
      </w:pPr>
    </w:p>
    <w:p w:rsidR="004F7384" w:rsidRPr="00DC3F6C" w:rsidRDefault="004F7384" w:rsidP="004F7384">
      <w:pPr>
        <w:jc w:val="center"/>
        <w:rPr>
          <w:b/>
        </w:rPr>
      </w:pPr>
    </w:p>
    <w:p w:rsidR="004F7384" w:rsidRDefault="004F7384" w:rsidP="004F7384">
      <w:pPr>
        <w:pStyle w:val="2"/>
        <w:tabs>
          <w:tab w:val="num" w:pos="473"/>
        </w:tabs>
      </w:pPr>
    </w:p>
    <w:p w:rsidR="004F7384" w:rsidRDefault="004F7384" w:rsidP="004F7384">
      <w:pPr>
        <w:pStyle w:val="2"/>
        <w:tabs>
          <w:tab w:val="num" w:pos="473"/>
        </w:tabs>
      </w:pP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  <w:jc w:val="center"/>
      </w:pPr>
      <w:r>
        <w:lastRenderedPageBreak/>
        <w:t xml:space="preserve">АКТ №  </w:t>
      </w: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  <w:jc w:val="center"/>
      </w:pPr>
      <w:r>
        <w:t xml:space="preserve">проверки комиссии качества питания </w:t>
      </w:r>
      <w:proofErr w:type="gramStart"/>
      <w:r>
        <w:t>обучающихся</w:t>
      </w:r>
      <w:proofErr w:type="gramEnd"/>
      <w:r>
        <w:t xml:space="preserve"> в столовой </w:t>
      </w: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  <w:jc w:val="center"/>
      </w:pPr>
      <w:r>
        <w:t>МБОУ «</w:t>
      </w:r>
      <w:proofErr w:type="spellStart"/>
      <w:r>
        <w:t>Ашитбашская</w:t>
      </w:r>
      <w:proofErr w:type="spellEnd"/>
      <w:r>
        <w:t xml:space="preserve"> СОШ имени Г.Тукая»</w:t>
      </w: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  <w:r>
        <w:t xml:space="preserve">     от   «        »                        202_ года </w:t>
      </w: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  <w:r>
        <w:t>Комиссия в составе</w:t>
      </w:r>
      <w:proofErr w:type="gramStart"/>
      <w:r>
        <w:t xml:space="preserve"> :</w:t>
      </w:r>
      <w:proofErr w:type="gramEnd"/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  <w:r>
        <w:t>1.</w:t>
      </w: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  <w:r>
        <w:t>2.</w:t>
      </w: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  <w:r>
        <w:t>3.</w:t>
      </w: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  <w:r>
        <w:t>4.</w:t>
      </w: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  <w:r>
        <w:t>5.</w:t>
      </w: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  <w:r>
        <w:t>Провели проверку столовой по следующим вопросам:</w:t>
      </w: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  <w:r>
        <w:t>1.Соответствие рационов питания согласно утвержденному меню ________________________________________________________________________</w:t>
      </w: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  <w:r>
        <w:t>2.Качество готовой продукции_______________________________________________________________</w:t>
      </w: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  <w:r>
        <w:t>3.Санитарное состояние зала столовой________________________________________________________________</w:t>
      </w: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  <w:r>
        <w:t>4.Организация приема пищи учащимися______________________________________________________________</w:t>
      </w: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  <w:r>
        <w:t>5.Соблюдение графика работы столовой________________________________________________________________</w:t>
      </w: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  <w:r>
        <w:t>6. Внешний вид сотрудников столовой________________________________________________________________</w:t>
      </w: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  <w:r>
        <w:t>7.Наличие меню (есть, нет)____________________________________________________________________</w:t>
      </w: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  <w:r>
        <w:t>8.Соответствие меню-дня перспективному меню___________________________________________________________________</w:t>
      </w: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  <w:r>
        <w:t>9. Причина несоответствия___________________________________________________________</w:t>
      </w: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  <w:r>
        <w:t>В результате проверки установлено:____________________________________________________________________________________________________________________________________________________________________________________________________________________________</w:t>
      </w: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  <w:r>
        <w:t>_____________________________________________________________________________</w:t>
      </w: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  <w:r>
        <w:t xml:space="preserve">Подписи членов комиссии: </w:t>
      </w: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</w:p>
    <w:p w:rsidR="004F7384" w:rsidRDefault="004F7384" w:rsidP="004F7384">
      <w:pPr>
        <w:pStyle w:val="2"/>
        <w:tabs>
          <w:tab w:val="num" w:pos="473"/>
        </w:tabs>
        <w:spacing w:after="0" w:line="240" w:lineRule="auto"/>
      </w:pPr>
    </w:p>
    <w:p w:rsidR="004F7384" w:rsidRDefault="004F7384"/>
    <w:sectPr w:rsidR="004F7384" w:rsidSect="00544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384"/>
    <w:rsid w:val="004F7384"/>
    <w:rsid w:val="00544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38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F738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4F7384"/>
    <w:pPr>
      <w:spacing w:after="120" w:line="48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20">
    <w:name w:val="Основной текст 2 Знак"/>
    <w:basedOn w:val="a0"/>
    <w:link w:val="2"/>
    <w:uiPriority w:val="99"/>
    <w:semiHidden/>
    <w:rsid w:val="004F7384"/>
    <w:rPr>
      <w:rFonts w:ascii="Times New Roman" w:eastAsia="Batang" w:hAnsi="Times New Roman" w:cs="Times New Roman"/>
      <w:sz w:val="24"/>
      <w:szCs w:val="24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2025-09-17T07:38:00Z</dcterms:created>
  <dcterms:modified xsi:type="dcterms:W3CDTF">2025-09-17T07:40:00Z</dcterms:modified>
</cp:coreProperties>
</file>